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65" w:rsidRDefault="00C77882" w:rsidP="004C4713">
      <w:pPr>
        <w:jc w:val="center"/>
        <w:rPr>
          <w:b/>
        </w:rPr>
      </w:pPr>
      <w:r>
        <w:rPr>
          <w:b/>
        </w:rPr>
        <w:t xml:space="preserve">LỊCH CÔNG TÁC TUẦN TỪ </w:t>
      </w:r>
      <w:r w:rsidR="007A05B5">
        <w:rPr>
          <w:b/>
        </w:rPr>
        <w:t>10</w:t>
      </w:r>
      <w:r w:rsidR="00F53B88">
        <w:rPr>
          <w:b/>
        </w:rPr>
        <w:t xml:space="preserve"> </w:t>
      </w:r>
      <w:r>
        <w:rPr>
          <w:b/>
        </w:rPr>
        <w:t xml:space="preserve">ĐẾN </w:t>
      </w:r>
      <w:r w:rsidR="007A05B5">
        <w:rPr>
          <w:b/>
        </w:rPr>
        <w:t>14</w:t>
      </w:r>
      <w:r w:rsidR="004707E7">
        <w:rPr>
          <w:b/>
        </w:rPr>
        <w:t>/4</w:t>
      </w:r>
      <w:r>
        <w:rPr>
          <w:b/>
        </w:rPr>
        <w:t>/2017</w:t>
      </w:r>
    </w:p>
    <w:tbl>
      <w:tblPr>
        <w:tblStyle w:val="TableGrid"/>
        <w:tblW w:w="14884" w:type="dxa"/>
        <w:tblInd w:w="250" w:type="dxa"/>
        <w:tblLayout w:type="fixed"/>
        <w:tblLook w:val="04A0"/>
      </w:tblPr>
      <w:tblGrid>
        <w:gridCol w:w="1551"/>
        <w:gridCol w:w="986"/>
        <w:gridCol w:w="5543"/>
        <w:gridCol w:w="992"/>
        <w:gridCol w:w="5812"/>
      </w:tblGrid>
      <w:tr w:rsidR="00C77882" w:rsidTr="00E351AA">
        <w:tc>
          <w:tcPr>
            <w:tcW w:w="1551" w:type="dxa"/>
          </w:tcPr>
          <w:p w:rsidR="00C77882" w:rsidRPr="004C4713" w:rsidRDefault="00C77882" w:rsidP="004C4713">
            <w:pPr>
              <w:jc w:val="center"/>
              <w:rPr>
                <w:b/>
              </w:rPr>
            </w:pPr>
            <w:r w:rsidRPr="004C4713">
              <w:rPr>
                <w:b/>
              </w:rPr>
              <w:t>Thứ/ngày</w:t>
            </w:r>
          </w:p>
        </w:tc>
        <w:tc>
          <w:tcPr>
            <w:tcW w:w="6529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4C4713">
            <w:pPr>
              <w:jc w:val="center"/>
              <w:rPr>
                <w:b/>
              </w:rPr>
            </w:pPr>
            <w:r w:rsidRPr="004C4713">
              <w:rPr>
                <w:b/>
              </w:rPr>
              <w:t>Sáng</w:t>
            </w:r>
          </w:p>
        </w:tc>
        <w:tc>
          <w:tcPr>
            <w:tcW w:w="6804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4C4713">
            <w:pPr>
              <w:jc w:val="center"/>
              <w:rPr>
                <w:b/>
              </w:rPr>
            </w:pPr>
            <w:r w:rsidRPr="004C4713">
              <w:rPr>
                <w:b/>
              </w:rPr>
              <w:t>Chiều</w:t>
            </w:r>
          </w:p>
        </w:tc>
      </w:tr>
      <w:tr w:rsidR="00F87E47" w:rsidTr="001B7806">
        <w:trPr>
          <w:trHeight w:val="845"/>
        </w:trPr>
        <w:tc>
          <w:tcPr>
            <w:tcW w:w="1551" w:type="dxa"/>
          </w:tcPr>
          <w:p w:rsidR="00F87E47" w:rsidRDefault="00F87E47" w:rsidP="00D74E14">
            <w:pPr>
              <w:jc w:val="center"/>
            </w:pPr>
            <w:r>
              <w:t>Thứ Hai</w:t>
            </w:r>
          </w:p>
          <w:p w:rsidR="00F87E47" w:rsidRDefault="00F87E47" w:rsidP="007A05B5">
            <w:pPr>
              <w:jc w:val="center"/>
            </w:pPr>
            <w:r>
              <w:t>(</w:t>
            </w:r>
            <w:r w:rsidR="007A05B5">
              <w:t>10</w:t>
            </w:r>
            <w:r>
              <w:t>/4)</w:t>
            </w:r>
          </w:p>
        </w:tc>
        <w:tc>
          <w:tcPr>
            <w:tcW w:w="986" w:type="dxa"/>
            <w:tcBorders>
              <w:right w:val="nil"/>
            </w:tcBorders>
          </w:tcPr>
          <w:p w:rsidR="00F87E47" w:rsidRDefault="00F87E47"/>
        </w:tc>
        <w:tc>
          <w:tcPr>
            <w:tcW w:w="5543" w:type="dxa"/>
            <w:tcBorders>
              <w:left w:val="nil"/>
            </w:tcBorders>
          </w:tcPr>
          <w:p w:rsidR="00F87E47" w:rsidRPr="000B4239" w:rsidRDefault="00F87E47" w:rsidP="0058295A"/>
        </w:tc>
        <w:tc>
          <w:tcPr>
            <w:tcW w:w="992" w:type="dxa"/>
            <w:tcBorders>
              <w:right w:val="nil"/>
            </w:tcBorders>
          </w:tcPr>
          <w:p w:rsidR="00F87E47" w:rsidRDefault="00F87E47" w:rsidP="0058295A"/>
        </w:tc>
        <w:tc>
          <w:tcPr>
            <w:tcW w:w="5812" w:type="dxa"/>
            <w:tcBorders>
              <w:left w:val="nil"/>
            </w:tcBorders>
          </w:tcPr>
          <w:p w:rsidR="00F87E47" w:rsidRDefault="00F87E47" w:rsidP="00D321B2"/>
        </w:tc>
      </w:tr>
      <w:tr w:rsidR="00D321B2" w:rsidTr="000178B6">
        <w:trPr>
          <w:trHeight w:val="1848"/>
        </w:trPr>
        <w:tc>
          <w:tcPr>
            <w:tcW w:w="1551" w:type="dxa"/>
          </w:tcPr>
          <w:p w:rsidR="00D321B2" w:rsidRDefault="00D321B2" w:rsidP="00D74E14">
            <w:pPr>
              <w:jc w:val="center"/>
            </w:pPr>
            <w:r>
              <w:t>Thứ Ba</w:t>
            </w:r>
          </w:p>
          <w:p w:rsidR="00D321B2" w:rsidRDefault="00D321B2" w:rsidP="007A05B5">
            <w:pPr>
              <w:jc w:val="center"/>
            </w:pPr>
            <w:r>
              <w:t>(</w:t>
            </w:r>
            <w:r w:rsidR="007A05B5">
              <w:t>11</w:t>
            </w:r>
            <w:r>
              <w:t>/4)</w:t>
            </w:r>
          </w:p>
        </w:tc>
        <w:tc>
          <w:tcPr>
            <w:tcW w:w="986" w:type="dxa"/>
            <w:tcBorders>
              <w:right w:val="nil"/>
            </w:tcBorders>
          </w:tcPr>
          <w:p w:rsidR="00D321B2" w:rsidRDefault="00D321B2" w:rsidP="007A05B5">
            <w:r>
              <w:t>8h</w:t>
            </w:r>
            <w:r w:rsidR="007A05B5">
              <w:t>0</w:t>
            </w:r>
            <w:r>
              <w:t>0</w:t>
            </w:r>
          </w:p>
        </w:tc>
        <w:tc>
          <w:tcPr>
            <w:tcW w:w="5543" w:type="dxa"/>
            <w:tcBorders>
              <w:left w:val="nil"/>
            </w:tcBorders>
          </w:tcPr>
          <w:p w:rsidR="00D321B2" w:rsidRDefault="007A05B5" w:rsidP="007A05B5">
            <w:pPr>
              <w:spacing w:before="120"/>
              <w:jc w:val="both"/>
            </w:pPr>
            <w:r>
              <w:t>Hội nghị công tác hợp tác quốc tế.</w:t>
            </w:r>
          </w:p>
          <w:p w:rsidR="007A05B5" w:rsidRDefault="007A05B5" w:rsidP="007A05B5">
            <w:pPr>
              <w:jc w:val="both"/>
            </w:pPr>
            <w:r>
              <w:t xml:space="preserve">Chủ trì: </w:t>
            </w:r>
            <w:r w:rsidR="003F6EBB" w:rsidRPr="00A43487">
              <w:t>Đại diện lãnh đạo Ban Giám hiệu</w:t>
            </w:r>
            <w:r w:rsidR="003F6EBB">
              <w:t xml:space="preserve"> </w:t>
            </w:r>
            <w:r>
              <w:t xml:space="preserve"> </w:t>
            </w:r>
          </w:p>
          <w:p w:rsidR="007A05B5" w:rsidRDefault="007A05B5" w:rsidP="007A05B5">
            <w:pPr>
              <w:jc w:val="both"/>
            </w:pPr>
            <w:r>
              <w:t>TP: Đại diện lãnh đạo các đơn vị và theo Giấy mời.</w:t>
            </w:r>
          </w:p>
          <w:p w:rsidR="007A05B5" w:rsidRPr="007A05B5" w:rsidRDefault="007A05B5" w:rsidP="0058295A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7A05B5">
              <w:rPr>
                <w:i/>
              </w:rPr>
              <w:t>Phòng A.402</w:t>
            </w:r>
          </w:p>
        </w:tc>
        <w:tc>
          <w:tcPr>
            <w:tcW w:w="992" w:type="dxa"/>
            <w:tcBorders>
              <w:right w:val="nil"/>
            </w:tcBorders>
          </w:tcPr>
          <w:p w:rsidR="00D321B2" w:rsidRPr="00D321B2" w:rsidRDefault="00D321B2" w:rsidP="00A5410C"/>
        </w:tc>
        <w:tc>
          <w:tcPr>
            <w:tcW w:w="5812" w:type="dxa"/>
            <w:tcBorders>
              <w:left w:val="nil"/>
            </w:tcBorders>
          </w:tcPr>
          <w:p w:rsidR="00BF64EF" w:rsidRPr="00BF64EF" w:rsidRDefault="00BF64EF" w:rsidP="00BF64EF">
            <w:pPr>
              <w:rPr>
                <w:rFonts w:cs="Times New Roman"/>
                <w:i/>
                <w:szCs w:val="28"/>
                <w:shd w:val="clear" w:color="auto" w:fill="FFFFFF"/>
              </w:rPr>
            </w:pPr>
          </w:p>
        </w:tc>
      </w:tr>
      <w:tr w:rsidR="007A05B5" w:rsidTr="007A05B5">
        <w:trPr>
          <w:trHeight w:val="1957"/>
        </w:trPr>
        <w:tc>
          <w:tcPr>
            <w:tcW w:w="1551" w:type="dxa"/>
          </w:tcPr>
          <w:p w:rsidR="007A05B5" w:rsidRDefault="007A05B5" w:rsidP="00D74E14">
            <w:pPr>
              <w:jc w:val="center"/>
            </w:pPr>
            <w:r>
              <w:t>Thứ Tư</w:t>
            </w:r>
          </w:p>
          <w:p w:rsidR="007A05B5" w:rsidRDefault="007A05B5" w:rsidP="007A05B5">
            <w:pPr>
              <w:jc w:val="center"/>
            </w:pPr>
            <w:r>
              <w:t>(12/4)</w:t>
            </w:r>
          </w:p>
        </w:tc>
        <w:tc>
          <w:tcPr>
            <w:tcW w:w="986" w:type="dxa"/>
            <w:tcBorders>
              <w:right w:val="nil"/>
            </w:tcBorders>
          </w:tcPr>
          <w:p w:rsidR="007A05B5" w:rsidRDefault="007A05B5" w:rsidP="00BF64EF">
            <w:r>
              <w:t>8h</w:t>
            </w:r>
            <w:r w:rsidR="00BF64EF">
              <w:t>30</w:t>
            </w:r>
          </w:p>
        </w:tc>
        <w:tc>
          <w:tcPr>
            <w:tcW w:w="5543" w:type="dxa"/>
            <w:tcBorders>
              <w:left w:val="nil"/>
            </w:tcBorders>
          </w:tcPr>
          <w:p w:rsidR="00BF64EF" w:rsidRPr="00A43487" w:rsidRDefault="00BF64EF" w:rsidP="00A43487">
            <w:pPr>
              <w:spacing w:before="120"/>
              <w:jc w:val="both"/>
              <w:rPr>
                <w:i/>
              </w:rPr>
            </w:pPr>
            <w:r>
              <w:t>Ngày Hội sách và Văn hóa đọ</w:t>
            </w:r>
            <w:r w:rsidR="00A43487">
              <w:t xml:space="preserve">c năm 2017 </w:t>
            </w:r>
            <w:r w:rsidR="00A43487">
              <w:rPr>
                <w:i/>
              </w:rPr>
              <w:t>(Ngày hội diễn ra đến hết ngày 13/4)</w:t>
            </w:r>
          </w:p>
          <w:p w:rsidR="00BF64EF" w:rsidRDefault="00BF64EF" w:rsidP="00BF64EF">
            <w:pPr>
              <w:jc w:val="both"/>
            </w:pPr>
            <w:r>
              <w:t xml:space="preserve">TP: </w:t>
            </w:r>
            <w:r w:rsidR="00A43487">
              <w:t xml:space="preserve">Đại diện Ban Giám hiệu, </w:t>
            </w:r>
            <w:r>
              <w:t>Đại diện lãnh đạo một số thư viện, nhà sách; địa diện lãnh đạo các đơn vị và cán bộ, giảng viên quan tâm.</w:t>
            </w:r>
            <w:r>
              <w:rPr>
                <w:rStyle w:val="FootnoteReference"/>
              </w:rPr>
              <w:footnoteReference w:id="2"/>
            </w:r>
          </w:p>
          <w:p w:rsidR="00BF64EF" w:rsidRPr="00BF64EF" w:rsidRDefault="00BF64EF" w:rsidP="0058295A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BF64EF">
              <w:rPr>
                <w:i/>
              </w:rPr>
              <w:t xml:space="preserve">Sân trường </w:t>
            </w:r>
          </w:p>
        </w:tc>
        <w:tc>
          <w:tcPr>
            <w:tcW w:w="992" w:type="dxa"/>
            <w:tcBorders>
              <w:right w:val="nil"/>
            </w:tcBorders>
          </w:tcPr>
          <w:p w:rsidR="007A05B5" w:rsidRDefault="007A05B5" w:rsidP="0058295A"/>
        </w:tc>
        <w:tc>
          <w:tcPr>
            <w:tcW w:w="5812" w:type="dxa"/>
            <w:tcBorders>
              <w:left w:val="nil"/>
            </w:tcBorders>
          </w:tcPr>
          <w:p w:rsidR="00BF64EF" w:rsidRPr="00BF64EF" w:rsidRDefault="00BF64EF" w:rsidP="00A65480">
            <w:pPr>
              <w:jc w:val="both"/>
              <w:rPr>
                <w:i/>
              </w:rPr>
            </w:pPr>
          </w:p>
        </w:tc>
      </w:tr>
      <w:tr w:rsidR="003F6EBB" w:rsidTr="00865997">
        <w:trPr>
          <w:trHeight w:val="3274"/>
        </w:trPr>
        <w:tc>
          <w:tcPr>
            <w:tcW w:w="1551" w:type="dxa"/>
            <w:vMerge w:val="restart"/>
          </w:tcPr>
          <w:p w:rsidR="003F6EBB" w:rsidRDefault="003F6EBB" w:rsidP="00D74E14">
            <w:pPr>
              <w:jc w:val="center"/>
            </w:pPr>
            <w:r>
              <w:t>Thứ Năm</w:t>
            </w:r>
          </w:p>
          <w:p w:rsidR="003F6EBB" w:rsidRDefault="003F6EBB" w:rsidP="007A05B5">
            <w:pPr>
              <w:jc w:val="center"/>
            </w:pPr>
            <w:r>
              <w:t>(13/4)</w:t>
            </w:r>
          </w:p>
        </w:tc>
        <w:tc>
          <w:tcPr>
            <w:tcW w:w="986" w:type="dxa"/>
            <w:vMerge w:val="restart"/>
            <w:tcBorders>
              <w:right w:val="nil"/>
            </w:tcBorders>
          </w:tcPr>
          <w:p w:rsidR="003F6EBB" w:rsidRPr="00051B11" w:rsidRDefault="003F6EBB" w:rsidP="004545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8h30</w:t>
            </w:r>
          </w:p>
        </w:tc>
        <w:tc>
          <w:tcPr>
            <w:tcW w:w="5543" w:type="dxa"/>
            <w:vMerge w:val="restart"/>
            <w:tcBorders>
              <w:left w:val="nil"/>
            </w:tcBorders>
          </w:tcPr>
          <w:p w:rsidR="003F6EBB" w:rsidRDefault="003F6EBB" w:rsidP="003F6EBB">
            <w:pPr>
              <w:spacing w:before="120"/>
              <w:rPr>
                <w:rFonts w:cs="Times New Roman"/>
                <w:color w:val="222222"/>
                <w:szCs w:val="28"/>
                <w:shd w:val="clear" w:color="auto" w:fill="FFFFFF"/>
              </w:rPr>
            </w:pPr>
            <w:r>
              <w:rPr>
                <w:rFonts w:cs="Times New Roman"/>
                <w:color w:val="222222"/>
                <w:szCs w:val="28"/>
                <w:shd w:val="clear" w:color="auto" w:fill="FFFFFF"/>
              </w:rPr>
              <w:t>Họp Ban soạn thảo Quy chế tổ chức và hoạt động của Tạp chí Luật học.</w:t>
            </w:r>
          </w:p>
          <w:p w:rsidR="003F6EBB" w:rsidRDefault="003F6EBB" w:rsidP="003F6EBB">
            <w:pPr>
              <w:rPr>
                <w:rFonts w:cs="Times New Roman"/>
                <w:color w:val="222222"/>
                <w:szCs w:val="28"/>
                <w:shd w:val="clear" w:color="auto" w:fill="FFFFFF"/>
              </w:rPr>
            </w:pPr>
            <w:r>
              <w:rPr>
                <w:rFonts w:cs="Times New Roman"/>
                <w:color w:val="222222"/>
                <w:szCs w:val="28"/>
                <w:shd w:val="clear" w:color="auto" w:fill="FFFFFF"/>
              </w:rPr>
              <w:t>Chủ trì: Phó Hiệu trưởng Trương Quang Vinh</w:t>
            </w:r>
          </w:p>
          <w:p w:rsidR="003F6EBB" w:rsidRDefault="003F6EBB" w:rsidP="003F6EBB">
            <w:pPr>
              <w:rPr>
                <w:rFonts w:cs="Times New Roman"/>
                <w:color w:val="222222"/>
                <w:szCs w:val="28"/>
                <w:shd w:val="clear" w:color="auto" w:fill="FFFFFF"/>
              </w:rPr>
            </w:pPr>
            <w:r>
              <w:rPr>
                <w:rFonts w:cs="Times New Roman"/>
                <w:color w:val="222222"/>
                <w:szCs w:val="28"/>
                <w:shd w:val="clear" w:color="auto" w:fill="FFFFFF"/>
              </w:rPr>
              <w:t>TP: Theo Quyết định.</w:t>
            </w:r>
          </w:p>
          <w:p w:rsidR="003F6EBB" w:rsidRPr="00454584" w:rsidRDefault="003F6EBB" w:rsidP="003F6EBB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 w:rsidRPr="00BF64EF"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>Phòng A.207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3F6EBB" w:rsidRPr="007A05B5" w:rsidRDefault="003F6EBB" w:rsidP="007A05B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14h00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vAlign w:val="center"/>
          </w:tcPr>
          <w:p w:rsidR="003F6EBB" w:rsidRDefault="003F6EBB" w:rsidP="007A05B5">
            <w:pPr>
              <w:spacing w:before="12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Họp giao ban cán bộ chủ chốt, nội dung:</w:t>
            </w:r>
          </w:p>
          <w:p w:rsidR="003F6EBB" w:rsidRPr="003F6EBB" w:rsidRDefault="003F6EBB" w:rsidP="003F6EBB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before="120"/>
              <w:ind w:left="34" w:firstLine="0"/>
              <w:jc w:val="both"/>
              <w:rPr>
                <w:rFonts w:cs="Times New Roman"/>
                <w:szCs w:val="28"/>
              </w:rPr>
            </w:pPr>
            <w:r>
              <w:t>Góp ý sửa đổi quy định chức năng, nhiệm vụ, quyền hạn của các đơn vị thuộc Trường (60 phút);</w:t>
            </w:r>
          </w:p>
          <w:p w:rsidR="003F6EBB" w:rsidRPr="003F6EBB" w:rsidRDefault="003F6EBB" w:rsidP="003F6EBB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before="120"/>
              <w:ind w:left="34" w:firstLine="0"/>
              <w:rPr>
                <w:rFonts w:cs="Times New Roman"/>
                <w:szCs w:val="28"/>
              </w:rPr>
            </w:pPr>
            <w:r>
              <w:t>Giao ban công việc (90 phút).</w:t>
            </w:r>
          </w:p>
          <w:p w:rsidR="003F6EBB" w:rsidRDefault="003F6EBB" w:rsidP="007A05B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Chủ trì: Hiệu trưởng </w:t>
            </w:r>
          </w:p>
          <w:p w:rsidR="003F6EBB" w:rsidRDefault="003F6EBB" w:rsidP="007A05B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TP: Ban Giám hiệu; lãnh đạo các đơn vị thuộc Trường, Bí thư Đoàn thanh niên.</w:t>
            </w:r>
          </w:p>
          <w:p w:rsidR="003F6EBB" w:rsidRDefault="003F6EBB" w:rsidP="007A05B5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 w:rsidRPr="007A05B5">
              <w:rPr>
                <w:rFonts w:cs="Times New Roman"/>
                <w:i/>
                <w:szCs w:val="28"/>
              </w:rPr>
              <w:t>Phòng A.402</w:t>
            </w:r>
          </w:p>
          <w:p w:rsidR="003F6EBB" w:rsidRPr="007A05B5" w:rsidRDefault="003F6EBB" w:rsidP="007A05B5">
            <w:pPr>
              <w:rPr>
                <w:rFonts w:cs="Times New Roman"/>
                <w:i/>
                <w:szCs w:val="28"/>
              </w:rPr>
            </w:pPr>
          </w:p>
        </w:tc>
      </w:tr>
      <w:tr w:rsidR="003F6EBB" w:rsidTr="003F6EBB">
        <w:trPr>
          <w:trHeight w:val="494"/>
        </w:trPr>
        <w:tc>
          <w:tcPr>
            <w:tcW w:w="1551" w:type="dxa"/>
            <w:vMerge/>
            <w:tcBorders>
              <w:bottom w:val="single" w:sz="4" w:space="0" w:color="000000" w:themeColor="text1"/>
            </w:tcBorders>
          </w:tcPr>
          <w:p w:rsidR="003F6EBB" w:rsidRDefault="003F6EBB" w:rsidP="00D74E14">
            <w:pPr>
              <w:jc w:val="center"/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3F6EBB" w:rsidRDefault="003F6EBB" w:rsidP="00454584">
            <w:pPr>
              <w:rPr>
                <w:rFonts w:cs="Times New Roman"/>
                <w:szCs w:val="28"/>
              </w:rPr>
            </w:pPr>
          </w:p>
        </w:tc>
        <w:tc>
          <w:tcPr>
            <w:tcW w:w="5543" w:type="dxa"/>
            <w:vMerge/>
            <w:tcBorders>
              <w:left w:val="nil"/>
            </w:tcBorders>
          </w:tcPr>
          <w:p w:rsidR="003F6EBB" w:rsidRDefault="003F6EBB" w:rsidP="003F6EBB">
            <w:pPr>
              <w:spacing w:before="120"/>
              <w:rPr>
                <w:rFonts w:cs="Times New Roman"/>
                <w:color w:val="222222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:rsidR="003F6EBB" w:rsidRDefault="003F6EBB" w:rsidP="007A05B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17h00</w:t>
            </w:r>
          </w:p>
          <w:p w:rsidR="003F6EBB" w:rsidRDefault="003F6EBB" w:rsidP="003F6EBB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8"/>
              </w:rPr>
            </w:pPr>
          </w:p>
          <w:p w:rsidR="003F6EBB" w:rsidRPr="003F6EBB" w:rsidRDefault="003F6EBB" w:rsidP="003F6EBB">
            <w:pPr>
              <w:rPr>
                <w:rFonts w:cs="Times New Roman"/>
                <w:szCs w:val="28"/>
              </w:rPr>
            </w:pPr>
            <w:r w:rsidRPr="003F6EBB">
              <w:rPr>
                <w:rFonts w:cs="Times New Roman"/>
                <w:szCs w:val="28"/>
              </w:rPr>
              <w:t>19h00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vAlign w:val="center"/>
          </w:tcPr>
          <w:p w:rsidR="003F6EBB" w:rsidRDefault="00A43487" w:rsidP="003F6EBB">
            <w:pPr>
              <w:spacing w:before="12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Họp giao ban Ban Giám hiệu: </w:t>
            </w:r>
            <w:r w:rsidR="003F6EBB">
              <w:rPr>
                <w:rFonts w:cs="Times New Roman"/>
                <w:szCs w:val="28"/>
              </w:rPr>
              <w:t xml:space="preserve">Phòng Tổ chức cán bộ báo cáo Ban Giám hiệu về công tác tổ chức </w:t>
            </w:r>
            <w:r w:rsidR="003F6EBB">
              <w:rPr>
                <w:rFonts w:cs="Times New Roman"/>
                <w:szCs w:val="28"/>
              </w:rPr>
              <w:lastRenderedPageBreak/>
              <w:t>cán bộ.</w:t>
            </w:r>
          </w:p>
          <w:p w:rsidR="003F6EBB" w:rsidRDefault="003F6EBB" w:rsidP="007A05B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TP: Ban Giám hiệu, lãnh đạo Phòng Tổ chức cán bộ.</w:t>
            </w:r>
          </w:p>
          <w:p w:rsidR="003F6EBB" w:rsidRPr="003F6EBB" w:rsidRDefault="003F6EBB" w:rsidP="007A05B5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 w:rsidRPr="003F6EBB">
              <w:rPr>
                <w:rFonts w:cs="Times New Roman"/>
                <w:i/>
                <w:szCs w:val="28"/>
              </w:rPr>
              <w:t>Phòng A.207</w:t>
            </w:r>
          </w:p>
        </w:tc>
      </w:tr>
      <w:tr w:rsidR="00A43487" w:rsidTr="00EB70B9">
        <w:trPr>
          <w:trHeight w:val="2374"/>
        </w:trPr>
        <w:tc>
          <w:tcPr>
            <w:tcW w:w="1551" w:type="dxa"/>
          </w:tcPr>
          <w:p w:rsidR="00A43487" w:rsidRDefault="00A43487" w:rsidP="00D74E14">
            <w:pPr>
              <w:jc w:val="center"/>
            </w:pPr>
            <w:r>
              <w:lastRenderedPageBreak/>
              <w:t>Thứ Sáu</w:t>
            </w:r>
          </w:p>
          <w:p w:rsidR="00A43487" w:rsidRDefault="00A43487" w:rsidP="007A05B5">
            <w:pPr>
              <w:jc w:val="center"/>
            </w:pPr>
            <w:r>
              <w:t>(14/4)</w:t>
            </w:r>
          </w:p>
        </w:tc>
        <w:tc>
          <w:tcPr>
            <w:tcW w:w="986" w:type="dxa"/>
            <w:tcBorders>
              <w:right w:val="nil"/>
            </w:tcBorders>
          </w:tcPr>
          <w:p w:rsidR="00A43487" w:rsidRDefault="00A43487" w:rsidP="00BF64EF">
            <w:r>
              <w:t>8h00</w:t>
            </w:r>
          </w:p>
          <w:p w:rsidR="00A43487" w:rsidRDefault="00A43487" w:rsidP="00BF64EF">
            <w:r>
              <w:t xml:space="preserve">    </w:t>
            </w:r>
          </w:p>
        </w:tc>
        <w:tc>
          <w:tcPr>
            <w:tcW w:w="5543" w:type="dxa"/>
            <w:tcBorders>
              <w:left w:val="nil"/>
            </w:tcBorders>
          </w:tcPr>
          <w:p w:rsidR="00A43487" w:rsidRPr="00BF64EF" w:rsidRDefault="00A43487" w:rsidP="00BF64EF">
            <w:pPr>
              <w:spacing w:before="120"/>
              <w:jc w:val="both"/>
              <w:rPr>
                <w:rFonts w:cs="Times New Roman"/>
                <w:color w:val="222222"/>
                <w:szCs w:val="28"/>
                <w:shd w:val="clear" w:color="auto" w:fill="FFFFFF"/>
              </w:rPr>
            </w:pPr>
            <w:r w:rsidRPr="00BF64EF">
              <w:rPr>
                <w:rFonts w:cs="Times New Roman"/>
                <w:color w:val="222222"/>
                <w:szCs w:val="28"/>
                <w:shd w:val="clear" w:color="auto" w:fill="FFFFFF"/>
              </w:rPr>
              <w:t>Hội nghị tổng kết hoạt động nghiên cứu khoa học năm 2016.</w:t>
            </w:r>
          </w:p>
          <w:p w:rsidR="00A43487" w:rsidRPr="00BF64EF" w:rsidRDefault="00A43487" w:rsidP="00773AC1">
            <w:pPr>
              <w:jc w:val="both"/>
              <w:rPr>
                <w:rFonts w:cs="Times New Roman"/>
                <w:color w:val="222222"/>
                <w:szCs w:val="28"/>
                <w:shd w:val="clear" w:color="auto" w:fill="FFFFFF"/>
              </w:rPr>
            </w:pPr>
            <w:r w:rsidRPr="00BF64EF">
              <w:rPr>
                <w:rFonts w:cs="Times New Roman"/>
                <w:color w:val="222222"/>
                <w:szCs w:val="28"/>
                <w:shd w:val="clear" w:color="auto" w:fill="FFFFFF"/>
              </w:rPr>
              <w:t>Chủ trì: Hiệu trưởng</w:t>
            </w:r>
          </w:p>
          <w:p w:rsidR="00A43487" w:rsidRPr="00BF64EF" w:rsidRDefault="00A43487" w:rsidP="00773AC1">
            <w:pPr>
              <w:jc w:val="both"/>
              <w:rPr>
                <w:rFonts w:cs="Times New Roman"/>
                <w:color w:val="222222"/>
                <w:szCs w:val="28"/>
                <w:shd w:val="clear" w:color="auto" w:fill="FFFFFF"/>
              </w:rPr>
            </w:pPr>
            <w:r w:rsidRPr="00BF64EF">
              <w:rPr>
                <w:rFonts w:cs="Times New Roman"/>
                <w:color w:val="222222"/>
                <w:szCs w:val="28"/>
                <w:shd w:val="clear" w:color="auto" w:fill="FFFFFF"/>
              </w:rPr>
              <w:t>TP: Theo Giấy mời, Kế hoạch tổ chức Hội nghị (Phòng QLKH&amp;TSTC cử người đưa tin Hội nghị).</w:t>
            </w:r>
          </w:p>
          <w:p w:rsidR="00A43487" w:rsidRPr="00BF64EF" w:rsidRDefault="00A43487" w:rsidP="00BF64EF">
            <w:pPr>
              <w:rPr>
                <w:i/>
              </w:rPr>
            </w:pPr>
            <w:r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ab/>
            </w:r>
            <w:r w:rsidRPr="00BF64EF"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  <w:t>Phòng A.403</w:t>
            </w:r>
          </w:p>
        </w:tc>
        <w:tc>
          <w:tcPr>
            <w:tcW w:w="992" w:type="dxa"/>
            <w:tcBorders>
              <w:right w:val="nil"/>
            </w:tcBorders>
          </w:tcPr>
          <w:p w:rsidR="00A43487" w:rsidRDefault="00A43487">
            <w:r>
              <w:t>14h00</w:t>
            </w:r>
          </w:p>
        </w:tc>
        <w:tc>
          <w:tcPr>
            <w:tcW w:w="5812" w:type="dxa"/>
            <w:tcBorders>
              <w:left w:val="nil"/>
            </w:tcBorders>
          </w:tcPr>
          <w:p w:rsidR="00A43487" w:rsidRPr="00A43487" w:rsidRDefault="00A43487" w:rsidP="00A43487">
            <w:pPr>
              <w:spacing w:before="120"/>
              <w:jc w:val="both"/>
              <w:rPr>
                <w:i/>
              </w:rPr>
            </w:pPr>
            <w:r w:rsidRPr="00E83DD4">
              <w:t>Họp Ban xây dựng hệ thống quản lý chất lượng ISO</w:t>
            </w:r>
            <w:r>
              <w:t xml:space="preserve"> về việc rà soát, chỉnh sửa dự thảo hệ thống tài liệu </w:t>
            </w:r>
            <w:r>
              <w:rPr>
                <w:i/>
              </w:rPr>
              <w:t>(thời gian làm việc:đến hết ngày 15/4, địa điểm họp Phòng HCTH sẽ thông báo cụ thể sau)</w:t>
            </w:r>
          </w:p>
          <w:p w:rsidR="00A43487" w:rsidRDefault="00A43487" w:rsidP="00A43487">
            <w:pPr>
              <w:jc w:val="both"/>
            </w:pPr>
            <w:r>
              <w:t>Chủ trì: Phó Hiệu trưởng Trương Quang Vinh</w:t>
            </w:r>
          </w:p>
          <w:p w:rsidR="00A43487" w:rsidRPr="00A43487" w:rsidRDefault="00A43487" w:rsidP="00A43487">
            <w:pPr>
              <w:rPr>
                <w:rFonts w:cs="Times New Roman"/>
                <w:color w:val="222222"/>
                <w:szCs w:val="28"/>
                <w:shd w:val="clear" w:color="auto" w:fill="FFFFFF"/>
              </w:rPr>
            </w:pPr>
            <w:r>
              <w:t>TP: Theo Quyết định.</w:t>
            </w:r>
          </w:p>
        </w:tc>
      </w:tr>
    </w:tbl>
    <w:p w:rsidR="00C77882" w:rsidRDefault="00C77882">
      <w:pPr>
        <w:rPr>
          <w:b/>
        </w:rPr>
      </w:pPr>
    </w:p>
    <w:p w:rsidR="00A43487" w:rsidRPr="00A43487" w:rsidRDefault="00A43487">
      <w:pPr>
        <w:rPr>
          <w:b/>
          <w:u w:val="single"/>
        </w:rPr>
      </w:pPr>
      <w:r>
        <w:t xml:space="preserve">Tải lịch tuần </w:t>
      </w:r>
      <w:r>
        <w:rPr>
          <w:b/>
          <w:u w:val="single"/>
        </w:rPr>
        <w:t>Tại đây</w:t>
      </w:r>
    </w:p>
    <w:sectPr w:rsidR="00A43487" w:rsidRPr="00A43487" w:rsidSect="00696834">
      <w:pgSz w:w="16839" w:h="11907" w:orient="landscape" w:code="9"/>
      <w:pgMar w:top="567" w:right="851" w:bottom="567" w:left="85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C95" w:rsidRDefault="00964C95" w:rsidP="00BF64EF">
      <w:pPr>
        <w:spacing w:after="0" w:line="240" w:lineRule="auto"/>
      </w:pPr>
      <w:r>
        <w:separator/>
      </w:r>
    </w:p>
  </w:endnote>
  <w:endnote w:type="continuationSeparator" w:id="1">
    <w:p w:rsidR="00964C95" w:rsidRDefault="00964C95" w:rsidP="00B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C95" w:rsidRDefault="00964C95" w:rsidP="00BF64EF">
      <w:pPr>
        <w:spacing w:after="0" w:line="240" w:lineRule="auto"/>
      </w:pPr>
      <w:r>
        <w:separator/>
      </w:r>
    </w:p>
  </w:footnote>
  <w:footnote w:type="continuationSeparator" w:id="1">
    <w:p w:rsidR="00964C95" w:rsidRDefault="00964C95" w:rsidP="00BF64EF">
      <w:pPr>
        <w:spacing w:after="0" w:line="240" w:lineRule="auto"/>
      </w:pPr>
      <w:r>
        <w:continuationSeparator/>
      </w:r>
    </w:p>
  </w:footnote>
  <w:footnote w:id="2">
    <w:p w:rsidR="00BF64EF" w:rsidRPr="00BF64EF" w:rsidRDefault="00BF64EF">
      <w:pPr>
        <w:pStyle w:val="FootnoteText"/>
        <w:rPr>
          <w:sz w:val="24"/>
          <w:szCs w:val="24"/>
        </w:rPr>
      </w:pPr>
      <w:r w:rsidRPr="00BF64EF">
        <w:rPr>
          <w:rStyle w:val="FootnoteReference"/>
          <w:sz w:val="24"/>
          <w:szCs w:val="24"/>
        </w:rPr>
        <w:footnoteRef/>
      </w:r>
      <w:r w:rsidRPr="00BF64EF">
        <w:rPr>
          <w:sz w:val="24"/>
          <w:szCs w:val="24"/>
        </w:rPr>
        <w:t xml:space="preserve"> Ngày Hội diễn ra từ 12/4 đến hết ngày 13/4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3AC3"/>
    <w:multiLevelType w:val="hybridMultilevel"/>
    <w:tmpl w:val="2230D222"/>
    <w:lvl w:ilvl="0" w:tplc="83E459C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882"/>
    <w:rsid w:val="000178B6"/>
    <w:rsid w:val="00037B1A"/>
    <w:rsid w:val="00051B11"/>
    <w:rsid w:val="000B4239"/>
    <w:rsid w:val="0015176D"/>
    <w:rsid w:val="00166F1A"/>
    <w:rsid w:val="001B7806"/>
    <w:rsid w:val="001C0AC3"/>
    <w:rsid w:val="001F267B"/>
    <w:rsid w:val="00262691"/>
    <w:rsid w:val="00380539"/>
    <w:rsid w:val="003867EF"/>
    <w:rsid w:val="003D66E1"/>
    <w:rsid w:val="003E6B8E"/>
    <w:rsid w:val="003F6EBB"/>
    <w:rsid w:val="0040491A"/>
    <w:rsid w:val="00450802"/>
    <w:rsid w:val="00454584"/>
    <w:rsid w:val="004707E7"/>
    <w:rsid w:val="004C4713"/>
    <w:rsid w:val="004D3362"/>
    <w:rsid w:val="004D3B92"/>
    <w:rsid w:val="004F659C"/>
    <w:rsid w:val="00502C19"/>
    <w:rsid w:val="00505949"/>
    <w:rsid w:val="005805F6"/>
    <w:rsid w:val="0058295A"/>
    <w:rsid w:val="005B0AE7"/>
    <w:rsid w:val="005B53C5"/>
    <w:rsid w:val="005C1EF0"/>
    <w:rsid w:val="0064607D"/>
    <w:rsid w:val="00683347"/>
    <w:rsid w:val="00696834"/>
    <w:rsid w:val="006C2373"/>
    <w:rsid w:val="006E77BA"/>
    <w:rsid w:val="0070047E"/>
    <w:rsid w:val="00770EEA"/>
    <w:rsid w:val="00773AC1"/>
    <w:rsid w:val="007A05B5"/>
    <w:rsid w:val="007B1526"/>
    <w:rsid w:val="007D1E7C"/>
    <w:rsid w:val="008835D9"/>
    <w:rsid w:val="00884C11"/>
    <w:rsid w:val="008940C6"/>
    <w:rsid w:val="009448F2"/>
    <w:rsid w:val="00964C95"/>
    <w:rsid w:val="00A06916"/>
    <w:rsid w:val="00A43487"/>
    <w:rsid w:val="00A65480"/>
    <w:rsid w:val="00A80791"/>
    <w:rsid w:val="00AD7901"/>
    <w:rsid w:val="00B1266A"/>
    <w:rsid w:val="00B40378"/>
    <w:rsid w:val="00B9127B"/>
    <w:rsid w:val="00BF64EF"/>
    <w:rsid w:val="00C03363"/>
    <w:rsid w:val="00C27BC9"/>
    <w:rsid w:val="00C77882"/>
    <w:rsid w:val="00CA4538"/>
    <w:rsid w:val="00D321B2"/>
    <w:rsid w:val="00D74E14"/>
    <w:rsid w:val="00D925EF"/>
    <w:rsid w:val="00DC02D0"/>
    <w:rsid w:val="00DD3D8D"/>
    <w:rsid w:val="00E34D7F"/>
    <w:rsid w:val="00E351AA"/>
    <w:rsid w:val="00E83DD4"/>
    <w:rsid w:val="00EA7177"/>
    <w:rsid w:val="00ED1E19"/>
    <w:rsid w:val="00ED5865"/>
    <w:rsid w:val="00F40D44"/>
    <w:rsid w:val="00F50892"/>
    <w:rsid w:val="00F53B88"/>
    <w:rsid w:val="00F87E47"/>
    <w:rsid w:val="00F92D05"/>
    <w:rsid w:val="00FE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64E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F64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4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64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BFC8C-E218-4E43-A773-53DCDF99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MrHung</dc:creator>
  <cp:lastModifiedBy>HP</cp:lastModifiedBy>
  <cp:revision>2</cp:revision>
  <cp:lastPrinted>2017-03-31T09:04:00Z</cp:lastPrinted>
  <dcterms:created xsi:type="dcterms:W3CDTF">2017-04-08T03:34:00Z</dcterms:created>
  <dcterms:modified xsi:type="dcterms:W3CDTF">2017-04-08T03:34:00Z</dcterms:modified>
</cp:coreProperties>
</file>